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92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bookmarkStart w:id="0" w:name="strona8"/>
      <w:bookmarkEnd w:id="0"/>
      <w:r w:rsidRPr="006E3DC5">
        <w:rPr>
          <w:rFonts w:ascii="Bookman Old Style" w:hAnsi="Bookman Old Style"/>
          <w:b/>
          <w:sz w:val="18"/>
          <w:szCs w:val="18"/>
        </w:rPr>
        <w:t xml:space="preserve">SZKOŁA PODSTAWOWA 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UCZNIOWIE KLAS II-III</w:t>
      </w:r>
    </w:p>
    <w:p w:rsidR="0050552A" w:rsidRPr="006E3DC5" w:rsidRDefault="0050552A" w:rsidP="00B33F86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DC7E3B" w:rsidRPr="006E3DC5" w:rsidRDefault="00DC7E3B" w:rsidP="00B33F8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MIEJSCE I TERMIN SKŁADANIA WNIOSKU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Wniosek o dofinansowanie zakupu podręczników składa się do dyrektora szkoły, do której uczeń będzie uczęszczał w roku szkolnym 201</w:t>
      </w:r>
      <w:r w:rsidR="008A68B6" w:rsidRPr="006E3DC5">
        <w:rPr>
          <w:rFonts w:ascii="Bookman Old Style" w:hAnsi="Bookman Old Style"/>
          <w:sz w:val="18"/>
          <w:szCs w:val="18"/>
        </w:rPr>
        <w:t>4</w:t>
      </w:r>
      <w:r w:rsidRPr="006E3DC5">
        <w:rPr>
          <w:rFonts w:ascii="Bookman Old Style" w:hAnsi="Bookman Old Style"/>
          <w:sz w:val="18"/>
          <w:szCs w:val="18"/>
        </w:rPr>
        <w:t>/201</w:t>
      </w:r>
      <w:r w:rsidR="008A68B6" w:rsidRPr="006E3DC5">
        <w:rPr>
          <w:rFonts w:ascii="Bookman Old Style" w:hAnsi="Bookman Old Style"/>
          <w:sz w:val="18"/>
          <w:szCs w:val="18"/>
        </w:rPr>
        <w:t>5</w:t>
      </w:r>
      <w:r w:rsidRPr="006E3DC5">
        <w:rPr>
          <w:rFonts w:ascii="Bookman Old Style" w:hAnsi="Bookman Old Style"/>
          <w:sz w:val="18"/>
          <w:szCs w:val="18"/>
        </w:rPr>
        <w:t>.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Wniosek skład</w:t>
      </w:r>
      <w:r w:rsidR="00352F15" w:rsidRPr="006E3DC5">
        <w:rPr>
          <w:rFonts w:ascii="Bookman Old Style" w:hAnsi="Bookman Old Style"/>
          <w:sz w:val="18"/>
          <w:szCs w:val="18"/>
        </w:rPr>
        <w:t>a</w:t>
      </w:r>
      <w:r w:rsidRPr="006E3DC5">
        <w:rPr>
          <w:rFonts w:ascii="Bookman Old Style" w:hAnsi="Bookman Old Style"/>
          <w:sz w:val="18"/>
          <w:szCs w:val="18"/>
        </w:rPr>
        <w:t xml:space="preserve"> się w terminie ustalonym odpowiednio przez wójta gminy, burmistrza lub prezydenta miasta, właściwego dla siedziby szkoły.</w:t>
      </w:r>
    </w:p>
    <w:p w:rsidR="00DC7E3B" w:rsidRPr="006E3DC5" w:rsidRDefault="00DC7E3B" w:rsidP="00B33F86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 xml:space="preserve">Do wniosku należy załączyć, w zależności od sytuacji </w:t>
      </w:r>
      <w:r w:rsidRPr="006E3DC5">
        <w:rPr>
          <w:rFonts w:ascii="Bookman Old Style" w:hAnsi="Bookman Old Style"/>
          <w:b/>
          <w:sz w:val="18"/>
          <w:szCs w:val="18"/>
        </w:rPr>
        <w:t>zaświadczenia</w:t>
      </w:r>
      <w:r w:rsidR="008A68B6" w:rsidRPr="006E3DC5">
        <w:rPr>
          <w:rFonts w:ascii="Bookman Old Style" w:hAnsi="Bookman Old Style"/>
          <w:b/>
          <w:sz w:val="18"/>
          <w:szCs w:val="18"/>
        </w:rPr>
        <w:t xml:space="preserve"> lub oświadczenie</w:t>
      </w:r>
      <w:r w:rsidRPr="006E3DC5">
        <w:rPr>
          <w:rFonts w:ascii="Bookman Old Style" w:hAnsi="Bookman Old Style"/>
          <w:sz w:val="18"/>
          <w:szCs w:val="18"/>
        </w:rPr>
        <w:t xml:space="preserve"> o wysokości dochodów</w:t>
      </w:r>
      <w:r w:rsidR="00EB496A" w:rsidRPr="006E3DC5">
        <w:rPr>
          <w:rFonts w:ascii="Bookman Old Style" w:hAnsi="Bookman Old Style"/>
          <w:sz w:val="18"/>
          <w:szCs w:val="18"/>
        </w:rPr>
        <w:t xml:space="preserve">, a  w  przypadku ucznia, którego rodzina nie spełnia kryterium dochodowego, lecz znajduje się w trudnej sytuacji życiowej </w:t>
      </w:r>
      <w:r w:rsidRPr="006E3DC5">
        <w:rPr>
          <w:rFonts w:ascii="Bookman Old Style" w:hAnsi="Bookman Old Style"/>
          <w:b/>
          <w:sz w:val="18"/>
          <w:szCs w:val="18"/>
        </w:rPr>
        <w:t>uzasadnienie wniosku</w:t>
      </w:r>
      <w:r w:rsidR="00EB496A" w:rsidRPr="006E3DC5">
        <w:rPr>
          <w:rFonts w:ascii="Bookman Old Style" w:hAnsi="Bookman Old Style"/>
          <w:sz w:val="18"/>
          <w:szCs w:val="18"/>
        </w:rPr>
        <w:t>.</w:t>
      </w:r>
      <w:r w:rsidRPr="006E3DC5">
        <w:rPr>
          <w:rFonts w:ascii="Bookman Old Style" w:hAnsi="Bookman Old Style"/>
          <w:sz w:val="18"/>
          <w:szCs w:val="18"/>
        </w:rPr>
        <w:t xml:space="preserve"> 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 xml:space="preserve">Dokumentowanie dochodu: </w:t>
      </w:r>
    </w:p>
    <w:p w:rsidR="008A68B6" w:rsidRPr="006E3DC5" w:rsidRDefault="008A68B6" w:rsidP="00B33F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w przypadku korzystania ze świadczeń rodzinnych w formie zasiłku rodzinnego lub dodatku do zasiłku rodzinnego wypłacanego przez instytucje pomocy społecznej wystarczy przedstawić zaświadczenie o wysokości świadczenia zamiast zaświadczenia o dochodach,</w:t>
      </w:r>
    </w:p>
    <w:p w:rsidR="008A68B6" w:rsidRPr="006E3DC5" w:rsidRDefault="008A68B6" w:rsidP="00B33F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zaświadczenie (z Urzędu Skarbowego) o wysokości dochodów za rok 2012 </w:t>
      </w:r>
      <w:r w:rsidRPr="006E3DC5">
        <w:rPr>
          <w:rFonts w:ascii="Bookman Old Style" w:hAnsi="Bookman Old Style"/>
          <w:sz w:val="18"/>
          <w:szCs w:val="18"/>
        </w:rPr>
        <w:t>a w uzasadnionych przypadkach zamiast zaświadczenia może być dołączone oświadczenie o wysokości dochodów.</w:t>
      </w:r>
    </w:p>
    <w:p w:rsidR="00DC7E3B" w:rsidRPr="006E3DC5" w:rsidRDefault="00DC7E3B" w:rsidP="00B33F8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KTO MOŻE ZŁOŻYĆ WNIOSEK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Pomoc udzielana jest na wniosek rodziców ucznia</w:t>
      </w:r>
      <w:r w:rsidR="0050552A" w:rsidRPr="006E3DC5">
        <w:rPr>
          <w:rFonts w:ascii="Bookman Old Style" w:hAnsi="Bookman Old Style"/>
          <w:sz w:val="18"/>
          <w:szCs w:val="18"/>
        </w:rPr>
        <w:t xml:space="preserve">, </w:t>
      </w:r>
      <w:r w:rsidRPr="006E3DC5">
        <w:rPr>
          <w:rFonts w:ascii="Bookman Old Style" w:hAnsi="Bookman Old Style"/>
          <w:sz w:val="18"/>
          <w:szCs w:val="18"/>
        </w:rPr>
        <w:t>prawnych opiekunów, rodziców zastępczych, a</w:t>
      </w:r>
      <w:r w:rsidR="0050552A" w:rsidRPr="006E3DC5">
        <w:rPr>
          <w:rFonts w:ascii="Bookman Old Style" w:hAnsi="Bookman Old Style"/>
          <w:sz w:val="18"/>
          <w:szCs w:val="18"/>
        </w:rPr>
        <w:t> </w:t>
      </w:r>
      <w:r w:rsidRPr="006E3DC5">
        <w:rPr>
          <w:rFonts w:ascii="Bookman Old Style" w:hAnsi="Bookman Old Style"/>
          <w:sz w:val="18"/>
          <w:szCs w:val="18"/>
        </w:rPr>
        <w:t>także nauczyciela, pracownika socjalnego lub innej osoby, za zgodą przedstawiciela ustawowego lub</w:t>
      </w:r>
      <w:r w:rsidR="0050552A" w:rsidRPr="006E3DC5">
        <w:rPr>
          <w:rFonts w:ascii="Bookman Old Style" w:hAnsi="Bookman Old Style"/>
          <w:sz w:val="18"/>
          <w:szCs w:val="18"/>
        </w:rPr>
        <w:t> </w:t>
      </w:r>
      <w:r w:rsidRPr="006E3DC5">
        <w:rPr>
          <w:rFonts w:ascii="Bookman Old Style" w:hAnsi="Bookman Old Style"/>
          <w:sz w:val="18"/>
          <w:szCs w:val="18"/>
        </w:rPr>
        <w:t>rodziców zastępczych.</w:t>
      </w:r>
    </w:p>
    <w:p w:rsidR="00DC7E3B" w:rsidRPr="006E3DC5" w:rsidRDefault="00DC7E3B" w:rsidP="00B33F8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KRYTERIA PRZYZNAWANIA POMOCY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Pomoc w formie dofinansowania na zakup podręczników będzie przysługiwać:</w:t>
      </w:r>
    </w:p>
    <w:p w:rsidR="008A68B6" w:rsidRPr="006E3DC5" w:rsidRDefault="008A68B6" w:rsidP="00B33F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  <w:u w:val="single"/>
        </w:rPr>
        <w:t>uczniom pochodzącym z rodzin spełniających kryterium dochodowe</w:t>
      </w:r>
      <w:r w:rsidRPr="006E3DC5">
        <w:rPr>
          <w:rFonts w:ascii="Bookman Old Style" w:hAnsi="Bookman Old Style"/>
          <w:sz w:val="18"/>
          <w:szCs w:val="18"/>
        </w:rPr>
        <w:t xml:space="preserve">, o którym mowa w art. 5 ust.1 ustawy z dnia 28 listopada 2003 r. </w:t>
      </w:r>
      <w:r w:rsidRPr="006E3DC5">
        <w:rPr>
          <w:rFonts w:ascii="Bookman Old Style" w:hAnsi="Bookman Old Style"/>
          <w:i/>
          <w:sz w:val="18"/>
          <w:szCs w:val="18"/>
        </w:rPr>
        <w:t>o świadczeniach rodzinnych</w:t>
      </w:r>
      <w:r w:rsidRPr="006E3DC5">
        <w:rPr>
          <w:rFonts w:ascii="Bookman Old Style" w:hAnsi="Bookman Old Style"/>
          <w:sz w:val="18"/>
          <w:szCs w:val="18"/>
        </w:rPr>
        <w:t xml:space="preserve"> (Dz. U. z 2013 r., poz. 1456, ze zmianami), tj. 539 zł na osobę w rodzinie;</w:t>
      </w:r>
    </w:p>
    <w:p w:rsidR="008A68B6" w:rsidRPr="006E3DC5" w:rsidRDefault="008A68B6" w:rsidP="00B33F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  <w:u w:val="single"/>
        </w:rPr>
        <w:t>uczniom pochodzącym z rodzin niespełniających ww. kryterium dochodowego</w:t>
      </w:r>
      <w:r w:rsidRPr="006E3DC5">
        <w:rPr>
          <w:rFonts w:ascii="Bookman Old Style" w:hAnsi="Bookman Old Style"/>
          <w:sz w:val="18"/>
          <w:szCs w:val="18"/>
        </w:rPr>
        <w:t xml:space="preserve">, w przypadkach określonych w art. 7 </w:t>
      </w:r>
      <w:r w:rsidRPr="00B33F86">
        <w:rPr>
          <w:rFonts w:ascii="Bookman Old Style" w:hAnsi="Bookman Old Style"/>
          <w:i/>
          <w:sz w:val="16"/>
          <w:szCs w:val="18"/>
        </w:rPr>
        <w:t>(np. bezrobocia, niepełnosprawności, długotrwałej lub ciężkiej choroby, bezradności w sprawach opiekuńczo – wychowawczych, przemocy w rodzinie, alkoholizmu lub narkomanii, zwłaszcza w</w:t>
      </w:r>
      <w:r w:rsidR="00B33F86">
        <w:rPr>
          <w:rFonts w:ascii="Bookman Old Style" w:hAnsi="Bookman Old Style"/>
          <w:i/>
          <w:sz w:val="16"/>
          <w:szCs w:val="18"/>
        </w:rPr>
        <w:t> </w:t>
      </w:r>
      <w:r w:rsidRPr="00B33F86">
        <w:rPr>
          <w:rFonts w:ascii="Bookman Old Style" w:hAnsi="Bookman Old Style"/>
          <w:i/>
          <w:sz w:val="16"/>
          <w:szCs w:val="18"/>
        </w:rPr>
        <w:t>rodzinach niepełnych lub wielodzietnych, zdarzenia losowego i sytuacji kryzysowej)</w:t>
      </w:r>
      <w:r w:rsidRPr="006E3DC5">
        <w:rPr>
          <w:rFonts w:ascii="Bookman Old Style" w:hAnsi="Bookman Old Style"/>
          <w:i/>
          <w:sz w:val="18"/>
          <w:szCs w:val="18"/>
        </w:rPr>
        <w:t xml:space="preserve"> </w:t>
      </w:r>
      <w:r w:rsidRPr="006E3DC5">
        <w:rPr>
          <w:rFonts w:ascii="Bookman Old Style" w:hAnsi="Bookman Old Style"/>
          <w:sz w:val="18"/>
          <w:szCs w:val="18"/>
        </w:rPr>
        <w:t>ustawy z dnia 12</w:t>
      </w:r>
      <w:r w:rsidR="00B33F86">
        <w:rPr>
          <w:rFonts w:ascii="Bookman Old Style" w:hAnsi="Bookman Old Style"/>
          <w:sz w:val="18"/>
          <w:szCs w:val="18"/>
        </w:rPr>
        <w:t> </w:t>
      </w:r>
      <w:r w:rsidRPr="006E3DC5">
        <w:rPr>
          <w:rFonts w:ascii="Bookman Old Style" w:hAnsi="Bookman Old Style"/>
          <w:sz w:val="18"/>
          <w:szCs w:val="18"/>
        </w:rPr>
        <w:t>marca 2004 r. o pomocy społecznej (Dz. U. z 2013 r., poz. 182 ze zmianami), na podstawie decyzji dyrektora szkoły, do której uczęszcza uczeń;</w:t>
      </w:r>
    </w:p>
    <w:p w:rsidR="00DC7E3B" w:rsidRPr="006E3DC5" w:rsidRDefault="00DC7E3B" w:rsidP="00B33F8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WYSOKOŚĆ DOFINANSOWANIA</w:t>
      </w:r>
    </w:p>
    <w:p w:rsidR="00DC7E3B" w:rsidRPr="006E3DC5" w:rsidRDefault="00DC7E3B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Dofinansowanie zakupu podręczników w roku 201</w:t>
      </w:r>
      <w:r w:rsidR="00EB496A" w:rsidRPr="006E3DC5">
        <w:rPr>
          <w:rFonts w:ascii="Bookman Old Style" w:hAnsi="Bookman Old Style"/>
          <w:sz w:val="18"/>
          <w:szCs w:val="18"/>
        </w:rPr>
        <w:t>4</w:t>
      </w:r>
      <w:r w:rsidRPr="006E3DC5">
        <w:rPr>
          <w:rFonts w:ascii="Bookman Old Style" w:hAnsi="Bookman Old Style"/>
          <w:sz w:val="18"/>
          <w:szCs w:val="18"/>
        </w:rPr>
        <w:t xml:space="preserve"> r. będzie wynosić </w:t>
      </w:r>
      <w:r w:rsidRPr="00B33F86">
        <w:rPr>
          <w:rFonts w:ascii="Bookman Old Style" w:hAnsi="Bookman Old Style"/>
          <w:b/>
          <w:sz w:val="18"/>
          <w:szCs w:val="18"/>
        </w:rPr>
        <w:t>do 225,00 zł.</w:t>
      </w:r>
      <w:r w:rsidRPr="006E3DC5">
        <w:rPr>
          <w:rFonts w:ascii="Bookman Old Style" w:hAnsi="Bookman Old Style"/>
          <w:sz w:val="18"/>
          <w:szCs w:val="18"/>
        </w:rPr>
        <w:t xml:space="preserve"> </w:t>
      </w:r>
    </w:p>
    <w:p w:rsidR="00FB174E" w:rsidRPr="006E3DC5" w:rsidRDefault="00FB174E" w:rsidP="00B33F8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6E3DC5">
        <w:rPr>
          <w:rFonts w:ascii="Bookman Old Style" w:hAnsi="Bookman Old Style"/>
          <w:b/>
          <w:sz w:val="18"/>
          <w:szCs w:val="18"/>
        </w:rPr>
        <w:t>ROZLICZENIE ZAKUPU</w:t>
      </w:r>
    </w:p>
    <w:p w:rsidR="00FB174E" w:rsidRPr="006E3DC5" w:rsidRDefault="00FB174E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Zwrot kosztów zakupu podręczników następuje po przedłożeniu dowodu zakupu do wysokości wartości pomocy określonej w rozporządzeniu.</w:t>
      </w:r>
    </w:p>
    <w:p w:rsidR="00FB174E" w:rsidRPr="006E3DC5" w:rsidRDefault="00FB174E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 xml:space="preserve">Dowodem zakupu jest </w:t>
      </w:r>
      <w:r w:rsidRPr="006E3DC5">
        <w:rPr>
          <w:rFonts w:ascii="Bookman Old Style" w:hAnsi="Bookman Old Style"/>
          <w:b/>
          <w:sz w:val="18"/>
          <w:szCs w:val="18"/>
        </w:rPr>
        <w:t>faktura VAT</w:t>
      </w:r>
      <w:r w:rsidRPr="006E3DC5">
        <w:rPr>
          <w:rFonts w:ascii="Bookman Old Style" w:hAnsi="Bookman Old Style"/>
          <w:sz w:val="18"/>
          <w:szCs w:val="18"/>
        </w:rPr>
        <w:t xml:space="preserve"> wystawiona imiennie na ucznia, rodzica, prawnego opiekuna, rodzica zastępczego, </w:t>
      </w:r>
      <w:r w:rsidRPr="006E3DC5">
        <w:rPr>
          <w:rFonts w:ascii="Bookman Old Style" w:hAnsi="Bookman Old Style"/>
          <w:b/>
          <w:sz w:val="18"/>
          <w:szCs w:val="18"/>
        </w:rPr>
        <w:t>rachunek,</w:t>
      </w:r>
      <w:r w:rsidRPr="006E3DC5">
        <w:rPr>
          <w:rFonts w:ascii="Bookman Old Style" w:hAnsi="Bookman Old Style"/>
          <w:sz w:val="18"/>
          <w:szCs w:val="18"/>
        </w:rPr>
        <w:t xml:space="preserve"> </w:t>
      </w:r>
      <w:r w:rsidRPr="006E3DC5">
        <w:rPr>
          <w:rFonts w:ascii="Bookman Old Style" w:hAnsi="Bookman Old Style"/>
          <w:b/>
          <w:sz w:val="18"/>
          <w:szCs w:val="18"/>
        </w:rPr>
        <w:t>paragon</w:t>
      </w:r>
      <w:r w:rsidRPr="006E3DC5">
        <w:rPr>
          <w:rFonts w:ascii="Bookman Old Style" w:hAnsi="Bookman Old Style"/>
          <w:sz w:val="18"/>
          <w:szCs w:val="18"/>
        </w:rPr>
        <w:t xml:space="preserve"> lub </w:t>
      </w:r>
      <w:r w:rsidRPr="006E3DC5">
        <w:rPr>
          <w:rFonts w:ascii="Bookman Old Style" w:hAnsi="Bookman Old Style"/>
          <w:b/>
          <w:sz w:val="18"/>
          <w:szCs w:val="18"/>
        </w:rPr>
        <w:t>oświadczenie o zakupie</w:t>
      </w:r>
      <w:r w:rsidRPr="006E3DC5">
        <w:rPr>
          <w:rFonts w:ascii="Bookman Old Style" w:hAnsi="Bookman Old Style"/>
          <w:sz w:val="18"/>
          <w:szCs w:val="18"/>
        </w:rPr>
        <w:t xml:space="preserve"> podręczników</w:t>
      </w:r>
      <w:r w:rsidR="00E10FC7" w:rsidRPr="006E3DC5">
        <w:rPr>
          <w:rFonts w:ascii="Bookman Old Style" w:hAnsi="Bookman Old Style"/>
          <w:sz w:val="18"/>
          <w:szCs w:val="18"/>
        </w:rPr>
        <w:t xml:space="preserve">. </w:t>
      </w:r>
      <w:r w:rsidRPr="006E3DC5">
        <w:rPr>
          <w:rFonts w:ascii="Bookman Old Style" w:hAnsi="Bookman Old Style"/>
          <w:sz w:val="18"/>
          <w:szCs w:val="18"/>
        </w:rPr>
        <w:t>Do oświadczenia należy dołączyć informację o rozliczeniu wydatków tylko w ramach Rządowego programu pomocy uczniom w roku 201</w:t>
      </w:r>
      <w:r w:rsidR="00EB496A" w:rsidRPr="006E3DC5">
        <w:rPr>
          <w:rFonts w:ascii="Bookman Old Style" w:hAnsi="Bookman Old Style"/>
          <w:sz w:val="18"/>
          <w:szCs w:val="18"/>
        </w:rPr>
        <w:t>4</w:t>
      </w:r>
      <w:r w:rsidRPr="006E3DC5">
        <w:rPr>
          <w:rFonts w:ascii="Bookman Old Style" w:hAnsi="Bookman Old Style"/>
          <w:sz w:val="18"/>
          <w:szCs w:val="18"/>
        </w:rPr>
        <w:t xml:space="preserve"> „Wyprawka szkolna”.</w:t>
      </w:r>
    </w:p>
    <w:p w:rsidR="00FB174E" w:rsidRPr="006E3DC5" w:rsidRDefault="00FB174E" w:rsidP="00B33F86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 xml:space="preserve"> </w:t>
      </w:r>
      <w:r w:rsidRPr="006E3DC5">
        <w:rPr>
          <w:rFonts w:ascii="Bookman Old Style" w:hAnsi="Bookman Old Style"/>
          <w:sz w:val="18"/>
          <w:szCs w:val="18"/>
        </w:rPr>
        <w:tab/>
        <w:t>W przypadku  zbiorowego zakupu podręczników zwrot kosztów następuje po okazaniu dowodu zakupu zawierającego następujące informacje: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imię i nazwisko ucznia,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lastRenderedPageBreak/>
        <w:t>klasa do której uczeń będzie uczęszczała w roku szkolnym 201</w:t>
      </w:r>
      <w:r w:rsidR="00EB496A" w:rsidRPr="006E3DC5">
        <w:rPr>
          <w:rFonts w:ascii="Bookman Old Style" w:hAnsi="Bookman Old Style"/>
          <w:sz w:val="18"/>
          <w:szCs w:val="18"/>
        </w:rPr>
        <w:t>4</w:t>
      </w:r>
      <w:r w:rsidRPr="006E3DC5">
        <w:rPr>
          <w:rFonts w:ascii="Bookman Old Style" w:hAnsi="Bookman Old Style"/>
          <w:sz w:val="18"/>
          <w:szCs w:val="18"/>
        </w:rPr>
        <w:t>/201</w:t>
      </w:r>
      <w:r w:rsidR="00EB496A" w:rsidRPr="006E3DC5">
        <w:rPr>
          <w:rFonts w:ascii="Bookman Old Style" w:hAnsi="Bookman Old Style"/>
          <w:sz w:val="18"/>
          <w:szCs w:val="18"/>
        </w:rPr>
        <w:t>5</w:t>
      </w:r>
      <w:r w:rsidRPr="006E3DC5">
        <w:rPr>
          <w:rFonts w:ascii="Bookman Old Style" w:hAnsi="Bookman Old Style"/>
          <w:sz w:val="18"/>
          <w:szCs w:val="18"/>
        </w:rPr>
        <w:t>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adres szkoły,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wykaz zakupionych podręczników,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kwota zakupu,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data zakupu,</w:t>
      </w:r>
    </w:p>
    <w:p w:rsidR="00FB174E" w:rsidRPr="006E3DC5" w:rsidRDefault="00FB174E" w:rsidP="00B33F8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6E3DC5">
        <w:rPr>
          <w:rFonts w:ascii="Bookman Old Style" w:hAnsi="Bookman Old Style"/>
          <w:sz w:val="18"/>
          <w:szCs w:val="18"/>
        </w:rPr>
        <w:t>czytelny podpis podmiotu dokonującego zakupu.</w:t>
      </w:r>
    </w:p>
    <w:p w:rsidR="004661B1" w:rsidRPr="006E3DC5" w:rsidRDefault="004661B1" w:rsidP="00B33F86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50552A" w:rsidRPr="006E3DC5" w:rsidRDefault="0050552A" w:rsidP="00B33F86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</w:p>
    <w:p w:rsidR="00A24FA7" w:rsidRP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  <w:r w:rsidRPr="00A24FA7">
        <w:rPr>
          <w:rFonts w:ascii="Bookman Old Style" w:hAnsi="Bookman Old Style"/>
          <w:i/>
          <w:sz w:val="14"/>
          <w:szCs w:val="18"/>
        </w:rPr>
        <w:t>Sporządziła: Katarzyna Zarzyńska</w:t>
      </w:r>
    </w:p>
    <w:p w:rsidR="00A24FA7" w:rsidRP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  <w:r w:rsidRPr="00A24FA7">
        <w:rPr>
          <w:rFonts w:ascii="Bookman Old Style" w:hAnsi="Bookman Old Style"/>
          <w:i/>
          <w:sz w:val="14"/>
          <w:szCs w:val="18"/>
        </w:rPr>
        <w:t>starszy specjalista</w:t>
      </w:r>
    </w:p>
    <w:p w:rsidR="00A24FA7" w:rsidRP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  <w:r w:rsidRPr="00A24FA7">
        <w:rPr>
          <w:rFonts w:ascii="Bookman Old Style" w:hAnsi="Bookman Old Style"/>
          <w:i/>
          <w:sz w:val="14"/>
          <w:szCs w:val="18"/>
        </w:rPr>
        <w:t xml:space="preserve">tel. 61 85 41 572, </w:t>
      </w:r>
      <w:hyperlink r:id="rId8" w:history="1">
        <w:r w:rsidRPr="00A24FA7">
          <w:rPr>
            <w:rStyle w:val="Hipercze"/>
            <w:rFonts w:ascii="Bookman Old Style" w:hAnsi="Bookman Old Style"/>
            <w:i/>
            <w:sz w:val="14"/>
            <w:szCs w:val="18"/>
          </w:rPr>
          <w:t>k.zarzynska@ko.poznan.pl</w:t>
        </w:r>
      </w:hyperlink>
    </w:p>
    <w:p w:rsidR="00A24FA7" w:rsidRDefault="00A24FA7" w:rsidP="00A24FA7">
      <w:pPr>
        <w:spacing w:after="0" w:line="240" w:lineRule="auto"/>
        <w:jc w:val="both"/>
        <w:rPr>
          <w:rFonts w:ascii="Bookman Old Style" w:hAnsi="Bookman Old Style"/>
          <w:i/>
          <w:sz w:val="14"/>
          <w:szCs w:val="18"/>
        </w:rPr>
      </w:pPr>
      <w:r w:rsidRPr="00A24FA7">
        <w:rPr>
          <w:rFonts w:ascii="Bookman Old Style" w:hAnsi="Bookman Old Style"/>
          <w:i/>
          <w:sz w:val="14"/>
          <w:szCs w:val="18"/>
        </w:rPr>
        <w:t xml:space="preserve">Źródło danych: projekt </w:t>
      </w:r>
      <w:proofErr w:type="spellStart"/>
      <w:r w:rsidRPr="00A24FA7">
        <w:rPr>
          <w:rFonts w:ascii="Bookman Old Style" w:hAnsi="Bookman Old Style"/>
          <w:i/>
          <w:sz w:val="14"/>
          <w:szCs w:val="18"/>
        </w:rPr>
        <w:t>projekt</w:t>
      </w:r>
      <w:proofErr w:type="spellEnd"/>
      <w:r w:rsidRPr="00A24FA7">
        <w:rPr>
          <w:rFonts w:ascii="Bookman Old Style" w:hAnsi="Bookman Old Style"/>
          <w:i/>
          <w:sz w:val="14"/>
          <w:szCs w:val="18"/>
        </w:rPr>
        <w:t xml:space="preserve"> uchwały oraz rozporządzenia w sprawie Rządowego programu pomocy uczniom w 2014 r. – „Wyprawka szkolna”</w:t>
      </w:r>
      <w:bookmarkStart w:id="1" w:name="strona10"/>
      <w:bookmarkStart w:id="2" w:name="_GoBack"/>
      <w:bookmarkEnd w:id="1"/>
      <w:bookmarkEnd w:id="2"/>
    </w:p>
    <w:sectPr w:rsidR="00A24F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7E" w:rsidRDefault="008F727E" w:rsidP="00D93A56">
      <w:pPr>
        <w:spacing w:after="0" w:line="240" w:lineRule="auto"/>
      </w:pPr>
      <w:r>
        <w:separator/>
      </w:r>
    </w:p>
  </w:endnote>
  <w:endnote w:type="continuationSeparator" w:id="0">
    <w:p w:rsidR="008F727E" w:rsidRDefault="008F727E" w:rsidP="00D9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129285"/>
      <w:docPartObj>
        <w:docPartGallery w:val="Page Numbers (Bottom of Page)"/>
        <w:docPartUnique/>
      </w:docPartObj>
    </w:sdtPr>
    <w:sdtEndPr/>
    <w:sdtContent>
      <w:p w:rsidR="00A24FA7" w:rsidRDefault="00A24F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8D">
          <w:rPr>
            <w:noProof/>
          </w:rPr>
          <w:t>1</w:t>
        </w:r>
        <w:r>
          <w:fldChar w:fldCharType="end"/>
        </w:r>
      </w:p>
    </w:sdtContent>
  </w:sdt>
  <w:p w:rsidR="00A24FA7" w:rsidRDefault="00A24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7E" w:rsidRDefault="008F727E" w:rsidP="00D93A56">
      <w:pPr>
        <w:spacing w:after="0" w:line="240" w:lineRule="auto"/>
      </w:pPr>
      <w:r>
        <w:separator/>
      </w:r>
    </w:p>
  </w:footnote>
  <w:footnote w:type="continuationSeparator" w:id="0">
    <w:p w:rsidR="008F727E" w:rsidRDefault="008F727E" w:rsidP="00D9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A7" w:rsidRDefault="00A24FA7" w:rsidP="00D93A56">
    <w:pPr>
      <w:spacing w:after="0" w:line="240" w:lineRule="auto"/>
      <w:jc w:val="center"/>
      <w:rPr>
        <w:rFonts w:ascii="Bookman Old Style" w:hAnsi="Bookman Old Style"/>
      </w:rPr>
    </w:pPr>
    <w:r w:rsidRPr="00D93A56">
      <w:rPr>
        <w:rFonts w:ascii="Bookman Old Style" w:hAnsi="Bookman Old Style"/>
      </w:rPr>
      <w:t>Rządowy program pomocy uczniom w 201</w:t>
    </w:r>
    <w:r>
      <w:rPr>
        <w:rFonts w:ascii="Bookman Old Style" w:hAnsi="Bookman Old Style"/>
      </w:rPr>
      <w:t>4</w:t>
    </w:r>
    <w:r w:rsidRPr="00D93A56">
      <w:rPr>
        <w:rFonts w:ascii="Bookman Old Style" w:hAnsi="Bookman Old Style"/>
      </w:rPr>
      <w:t xml:space="preserve"> r. – „Wyprawka szkolna”</w:t>
    </w:r>
  </w:p>
  <w:p w:rsidR="00A24FA7" w:rsidRPr="00D93A56" w:rsidRDefault="00A24FA7" w:rsidP="00D93A56">
    <w:pPr>
      <w:spacing w:after="0" w:line="240" w:lineRule="auto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3F8"/>
    <w:multiLevelType w:val="hybridMultilevel"/>
    <w:tmpl w:val="A07C291A"/>
    <w:lvl w:ilvl="0" w:tplc="D26883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1434"/>
    <w:multiLevelType w:val="hybridMultilevel"/>
    <w:tmpl w:val="A14ECCB6"/>
    <w:lvl w:ilvl="0" w:tplc="254C22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781B"/>
    <w:multiLevelType w:val="hybridMultilevel"/>
    <w:tmpl w:val="FF02A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42F"/>
    <w:multiLevelType w:val="hybridMultilevel"/>
    <w:tmpl w:val="C2A6E79A"/>
    <w:lvl w:ilvl="0" w:tplc="94B0A6F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C7884"/>
    <w:multiLevelType w:val="hybridMultilevel"/>
    <w:tmpl w:val="6C78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F4AB2"/>
    <w:multiLevelType w:val="hybridMultilevel"/>
    <w:tmpl w:val="8D8C9EC4"/>
    <w:lvl w:ilvl="0" w:tplc="F10CE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3B68"/>
    <w:multiLevelType w:val="hybridMultilevel"/>
    <w:tmpl w:val="94B09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46B49"/>
    <w:multiLevelType w:val="hybridMultilevel"/>
    <w:tmpl w:val="471429BC"/>
    <w:lvl w:ilvl="0" w:tplc="A8D81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A09D4"/>
    <w:multiLevelType w:val="hybridMultilevel"/>
    <w:tmpl w:val="55D68E7C"/>
    <w:lvl w:ilvl="0" w:tplc="4B86D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90459"/>
    <w:multiLevelType w:val="hybridMultilevel"/>
    <w:tmpl w:val="DD246F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209AA"/>
    <w:multiLevelType w:val="hybridMultilevel"/>
    <w:tmpl w:val="EAE042DC"/>
    <w:lvl w:ilvl="0" w:tplc="503684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051A"/>
    <w:multiLevelType w:val="hybridMultilevel"/>
    <w:tmpl w:val="BB4E51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671B1"/>
    <w:multiLevelType w:val="hybridMultilevel"/>
    <w:tmpl w:val="CB1C6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034D5"/>
    <w:multiLevelType w:val="hybridMultilevel"/>
    <w:tmpl w:val="068EF0EE"/>
    <w:lvl w:ilvl="0" w:tplc="411090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843A4"/>
    <w:multiLevelType w:val="hybridMultilevel"/>
    <w:tmpl w:val="519E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B4A95"/>
    <w:multiLevelType w:val="hybridMultilevel"/>
    <w:tmpl w:val="D23840BC"/>
    <w:lvl w:ilvl="0" w:tplc="61989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716EA"/>
    <w:multiLevelType w:val="hybridMultilevel"/>
    <w:tmpl w:val="F3D6FA6C"/>
    <w:lvl w:ilvl="0" w:tplc="64F214C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E492B"/>
    <w:multiLevelType w:val="hybridMultilevel"/>
    <w:tmpl w:val="A972F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33C6B"/>
    <w:multiLevelType w:val="hybridMultilevel"/>
    <w:tmpl w:val="4D2A946C"/>
    <w:lvl w:ilvl="0" w:tplc="1D8E13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1019"/>
    <w:multiLevelType w:val="hybridMultilevel"/>
    <w:tmpl w:val="76CA8C66"/>
    <w:lvl w:ilvl="0" w:tplc="EF842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36020"/>
    <w:multiLevelType w:val="hybridMultilevel"/>
    <w:tmpl w:val="D5780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91F1B"/>
    <w:multiLevelType w:val="hybridMultilevel"/>
    <w:tmpl w:val="30D0E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E16564"/>
    <w:multiLevelType w:val="hybridMultilevel"/>
    <w:tmpl w:val="DCAC45A2"/>
    <w:lvl w:ilvl="0" w:tplc="31D8B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A3D35"/>
    <w:multiLevelType w:val="hybridMultilevel"/>
    <w:tmpl w:val="9B8CCD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D515F"/>
    <w:multiLevelType w:val="hybridMultilevel"/>
    <w:tmpl w:val="BCEAD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203FF"/>
    <w:multiLevelType w:val="hybridMultilevel"/>
    <w:tmpl w:val="F416A7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A73B0B"/>
    <w:multiLevelType w:val="hybridMultilevel"/>
    <w:tmpl w:val="26C263C4"/>
    <w:lvl w:ilvl="0" w:tplc="E12AA776">
      <w:start w:val="1"/>
      <w:numFmt w:val="decimal"/>
      <w:lvlText w:val="%1)"/>
      <w:lvlJc w:val="left"/>
      <w:pPr>
        <w:ind w:left="585" w:hanging="585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3B6B38"/>
    <w:multiLevelType w:val="hybridMultilevel"/>
    <w:tmpl w:val="480EB76C"/>
    <w:lvl w:ilvl="0" w:tplc="BDE6A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13EFC"/>
    <w:multiLevelType w:val="hybridMultilevel"/>
    <w:tmpl w:val="2CBA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F072E"/>
    <w:multiLevelType w:val="hybridMultilevel"/>
    <w:tmpl w:val="A972F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D4E36"/>
    <w:multiLevelType w:val="hybridMultilevel"/>
    <w:tmpl w:val="C75E0CDC"/>
    <w:lvl w:ilvl="0" w:tplc="BDFAD73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573074"/>
    <w:multiLevelType w:val="hybridMultilevel"/>
    <w:tmpl w:val="3CAE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038A3"/>
    <w:multiLevelType w:val="hybridMultilevel"/>
    <w:tmpl w:val="0C241222"/>
    <w:lvl w:ilvl="0" w:tplc="6198974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750D3854"/>
    <w:multiLevelType w:val="hybridMultilevel"/>
    <w:tmpl w:val="71AC5DD6"/>
    <w:lvl w:ilvl="0" w:tplc="452E5CA6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FC4BC8"/>
    <w:multiLevelType w:val="hybridMultilevel"/>
    <w:tmpl w:val="F15E5894"/>
    <w:lvl w:ilvl="0" w:tplc="7D0008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9"/>
  </w:num>
  <w:num w:numId="5">
    <w:abstractNumId w:val="19"/>
  </w:num>
  <w:num w:numId="6">
    <w:abstractNumId w:val="13"/>
  </w:num>
  <w:num w:numId="7">
    <w:abstractNumId w:val="27"/>
  </w:num>
  <w:num w:numId="8">
    <w:abstractNumId w:val="5"/>
  </w:num>
  <w:num w:numId="9">
    <w:abstractNumId w:val="7"/>
  </w:num>
  <w:num w:numId="10">
    <w:abstractNumId w:val="1"/>
  </w:num>
  <w:num w:numId="11">
    <w:abstractNumId w:val="22"/>
  </w:num>
  <w:num w:numId="12">
    <w:abstractNumId w:val="22"/>
  </w:num>
  <w:num w:numId="13">
    <w:abstractNumId w:val="20"/>
  </w:num>
  <w:num w:numId="14">
    <w:abstractNumId w:val="10"/>
  </w:num>
  <w:num w:numId="15">
    <w:abstractNumId w:val="0"/>
  </w:num>
  <w:num w:numId="16">
    <w:abstractNumId w:val="34"/>
  </w:num>
  <w:num w:numId="17">
    <w:abstractNumId w:val="18"/>
  </w:num>
  <w:num w:numId="18">
    <w:abstractNumId w:val="24"/>
  </w:num>
  <w:num w:numId="19">
    <w:abstractNumId w:val="12"/>
  </w:num>
  <w:num w:numId="20">
    <w:abstractNumId w:val="6"/>
  </w:num>
  <w:num w:numId="21">
    <w:abstractNumId w:val="23"/>
  </w:num>
  <w:num w:numId="22">
    <w:abstractNumId w:val="32"/>
  </w:num>
  <w:num w:numId="23">
    <w:abstractNumId w:val="25"/>
  </w:num>
  <w:num w:numId="24">
    <w:abstractNumId w:val="2"/>
  </w:num>
  <w:num w:numId="25">
    <w:abstractNumId w:val="11"/>
  </w:num>
  <w:num w:numId="26">
    <w:abstractNumId w:val="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8"/>
  </w:num>
  <w:num w:numId="30">
    <w:abstractNumId w:val="16"/>
  </w:num>
  <w:num w:numId="31">
    <w:abstractNumId w:val="2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</w:num>
  <w:num w:numId="37">
    <w:abstractNumId w:val="14"/>
  </w:num>
  <w:num w:numId="38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D1"/>
    <w:rsid w:val="0002449D"/>
    <w:rsid w:val="00063FB1"/>
    <w:rsid w:val="00064247"/>
    <w:rsid w:val="000656FB"/>
    <w:rsid w:val="000C15B8"/>
    <w:rsid w:val="000F2362"/>
    <w:rsid w:val="00133222"/>
    <w:rsid w:val="00142200"/>
    <w:rsid w:val="00195A04"/>
    <w:rsid w:val="001A1774"/>
    <w:rsid w:val="001C7F3A"/>
    <w:rsid w:val="001E0566"/>
    <w:rsid w:val="002172D7"/>
    <w:rsid w:val="0023105E"/>
    <w:rsid w:val="00231B6D"/>
    <w:rsid w:val="002C4380"/>
    <w:rsid w:val="002D19FD"/>
    <w:rsid w:val="002F6DFF"/>
    <w:rsid w:val="002F7341"/>
    <w:rsid w:val="0033198B"/>
    <w:rsid w:val="003414D1"/>
    <w:rsid w:val="0035268D"/>
    <w:rsid w:val="00352F15"/>
    <w:rsid w:val="0035409E"/>
    <w:rsid w:val="00372C7E"/>
    <w:rsid w:val="003D5B58"/>
    <w:rsid w:val="0041255B"/>
    <w:rsid w:val="00440F82"/>
    <w:rsid w:val="004661B1"/>
    <w:rsid w:val="004C448D"/>
    <w:rsid w:val="004D2166"/>
    <w:rsid w:val="004D23E9"/>
    <w:rsid w:val="004E399C"/>
    <w:rsid w:val="004F4B07"/>
    <w:rsid w:val="0050552A"/>
    <w:rsid w:val="005477C2"/>
    <w:rsid w:val="00547C1F"/>
    <w:rsid w:val="005D6F1B"/>
    <w:rsid w:val="00610C95"/>
    <w:rsid w:val="0063543B"/>
    <w:rsid w:val="00652B40"/>
    <w:rsid w:val="00653E3E"/>
    <w:rsid w:val="00660488"/>
    <w:rsid w:val="00684E32"/>
    <w:rsid w:val="006957D9"/>
    <w:rsid w:val="006E3DC5"/>
    <w:rsid w:val="006F2B84"/>
    <w:rsid w:val="0072139B"/>
    <w:rsid w:val="0077286F"/>
    <w:rsid w:val="007B730F"/>
    <w:rsid w:val="007D54AA"/>
    <w:rsid w:val="00830229"/>
    <w:rsid w:val="008A68B6"/>
    <w:rsid w:val="008B3887"/>
    <w:rsid w:val="008C30AA"/>
    <w:rsid w:val="008D191C"/>
    <w:rsid w:val="008E70AF"/>
    <w:rsid w:val="008F727E"/>
    <w:rsid w:val="0091248A"/>
    <w:rsid w:val="009303DC"/>
    <w:rsid w:val="00945247"/>
    <w:rsid w:val="00952192"/>
    <w:rsid w:val="00981984"/>
    <w:rsid w:val="009A0538"/>
    <w:rsid w:val="009A35D2"/>
    <w:rsid w:val="009B2478"/>
    <w:rsid w:val="00A24FA7"/>
    <w:rsid w:val="00A537A0"/>
    <w:rsid w:val="00B0065E"/>
    <w:rsid w:val="00B04148"/>
    <w:rsid w:val="00B05313"/>
    <w:rsid w:val="00B14478"/>
    <w:rsid w:val="00B33F86"/>
    <w:rsid w:val="00B72826"/>
    <w:rsid w:val="00B86802"/>
    <w:rsid w:val="00B878E3"/>
    <w:rsid w:val="00BC0AE9"/>
    <w:rsid w:val="00C55439"/>
    <w:rsid w:val="00C576F3"/>
    <w:rsid w:val="00C65C66"/>
    <w:rsid w:val="00C66CB8"/>
    <w:rsid w:val="00C71F65"/>
    <w:rsid w:val="00C83CB2"/>
    <w:rsid w:val="00C93C0B"/>
    <w:rsid w:val="00CB445A"/>
    <w:rsid w:val="00CC1F79"/>
    <w:rsid w:val="00CE2895"/>
    <w:rsid w:val="00D93A56"/>
    <w:rsid w:val="00DA5B92"/>
    <w:rsid w:val="00DC7E3B"/>
    <w:rsid w:val="00E10FC7"/>
    <w:rsid w:val="00E215A5"/>
    <w:rsid w:val="00E228C2"/>
    <w:rsid w:val="00E56A22"/>
    <w:rsid w:val="00E61C82"/>
    <w:rsid w:val="00E81BB5"/>
    <w:rsid w:val="00EB496A"/>
    <w:rsid w:val="00F124DA"/>
    <w:rsid w:val="00F25346"/>
    <w:rsid w:val="00F52BB7"/>
    <w:rsid w:val="00F57E3F"/>
    <w:rsid w:val="00FA6C73"/>
    <w:rsid w:val="00FB035B"/>
    <w:rsid w:val="00FB174E"/>
    <w:rsid w:val="00F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C7E"/>
    <w:pPr>
      <w:ind w:left="720"/>
      <w:contextualSpacing/>
    </w:pPr>
  </w:style>
  <w:style w:type="paragraph" w:styleId="NormalnyWeb">
    <w:name w:val="Normal (Web)"/>
    <w:basedOn w:val="Normalny"/>
    <w:uiPriority w:val="99"/>
    <w:rsid w:val="00C9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C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7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A56"/>
  </w:style>
  <w:style w:type="paragraph" w:styleId="Stopka">
    <w:name w:val="footer"/>
    <w:basedOn w:val="Normalny"/>
    <w:link w:val="StopkaZnak"/>
    <w:uiPriority w:val="99"/>
    <w:unhideWhenUsed/>
    <w:rsid w:val="00D9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A56"/>
  </w:style>
  <w:style w:type="character" w:styleId="Hipercze">
    <w:name w:val="Hyperlink"/>
    <w:basedOn w:val="Domylnaczcionkaakapitu"/>
    <w:uiPriority w:val="99"/>
    <w:unhideWhenUsed/>
    <w:rsid w:val="0013322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322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6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65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06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C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C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C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C7E"/>
    <w:pPr>
      <w:ind w:left="720"/>
      <w:contextualSpacing/>
    </w:pPr>
  </w:style>
  <w:style w:type="paragraph" w:styleId="NormalnyWeb">
    <w:name w:val="Normal (Web)"/>
    <w:basedOn w:val="Normalny"/>
    <w:uiPriority w:val="99"/>
    <w:rsid w:val="00C9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C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7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A56"/>
  </w:style>
  <w:style w:type="paragraph" w:styleId="Stopka">
    <w:name w:val="footer"/>
    <w:basedOn w:val="Normalny"/>
    <w:link w:val="StopkaZnak"/>
    <w:uiPriority w:val="99"/>
    <w:unhideWhenUsed/>
    <w:rsid w:val="00D9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A56"/>
  </w:style>
  <w:style w:type="character" w:styleId="Hipercze">
    <w:name w:val="Hyperlink"/>
    <w:basedOn w:val="Domylnaczcionkaakapitu"/>
    <w:uiPriority w:val="99"/>
    <w:unhideWhenUsed/>
    <w:rsid w:val="0013322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322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6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65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06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C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C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rzynska@ko.pozn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2014-06-06T12:17:00Z</cp:lastPrinted>
  <dcterms:created xsi:type="dcterms:W3CDTF">2014-06-06T12:28:00Z</dcterms:created>
  <dcterms:modified xsi:type="dcterms:W3CDTF">2014-06-06T12:28:00Z</dcterms:modified>
</cp:coreProperties>
</file>